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E6A86" w14:textId="01CCC3D8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Előterjesztő:</w:t>
      </w:r>
      <w:r w:rsidRPr="00C00FAC">
        <w:rPr>
          <w:sz w:val="22"/>
          <w:szCs w:val="22"/>
        </w:rPr>
        <w:t xml:space="preserve"> </w:t>
      </w:r>
      <w:r w:rsidRPr="00C00FAC">
        <w:rPr>
          <w:sz w:val="22"/>
          <w:szCs w:val="22"/>
        </w:rPr>
        <w:tab/>
      </w:r>
      <w:r w:rsidR="00DB3278">
        <w:rPr>
          <w:sz w:val="22"/>
          <w:szCs w:val="22"/>
        </w:rPr>
        <w:t>TomaRichárd</w:t>
      </w:r>
      <w:r w:rsidRPr="00C00FAC">
        <w:rPr>
          <w:sz w:val="22"/>
          <w:szCs w:val="22"/>
        </w:rPr>
        <w:t xml:space="preserve"> polgármester</w:t>
      </w:r>
    </w:p>
    <w:p w14:paraId="01F94BA8" w14:textId="77777777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Előterjesztést készítette:</w:t>
      </w:r>
      <w:r w:rsidRPr="00C00FAC">
        <w:rPr>
          <w:sz w:val="22"/>
          <w:szCs w:val="22"/>
        </w:rPr>
        <w:t xml:space="preserve"> </w:t>
      </w:r>
      <w:r w:rsidR="00941AEA">
        <w:rPr>
          <w:sz w:val="22"/>
          <w:szCs w:val="22"/>
        </w:rPr>
        <w:t>dr. Bacsárdi József</w:t>
      </w:r>
      <w:r w:rsidR="00BD3347">
        <w:rPr>
          <w:sz w:val="22"/>
          <w:szCs w:val="22"/>
        </w:rPr>
        <w:t xml:space="preserve"> jegyző</w:t>
      </w:r>
    </w:p>
    <w:p w14:paraId="53D82F9E" w14:textId="77777777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Előzetesen tárgyalja:</w:t>
      </w:r>
      <w:r w:rsidRPr="00C00FAC">
        <w:rPr>
          <w:sz w:val="22"/>
          <w:szCs w:val="22"/>
        </w:rPr>
        <w:t xml:space="preserve"> </w:t>
      </w:r>
      <w:r w:rsidRPr="00C00FAC">
        <w:rPr>
          <w:sz w:val="22"/>
          <w:szCs w:val="22"/>
        </w:rPr>
        <w:tab/>
      </w:r>
      <w:r w:rsidR="00C00FAC" w:rsidRPr="00C00FAC">
        <w:rPr>
          <w:sz w:val="22"/>
          <w:szCs w:val="22"/>
        </w:rPr>
        <w:t>-</w:t>
      </w:r>
    </w:p>
    <w:p w14:paraId="27A79419" w14:textId="77777777" w:rsidR="00D45679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Mellékletek:</w:t>
      </w:r>
      <w:r w:rsidR="00D45679" w:rsidRPr="00C00FAC">
        <w:rPr>
          <w:sz w:val="22"/>
          <w:szCs w:val="22"/>
        </w:rPr>
        <w:t xml:space="preserve"> </w:t>
      </w:r>
    </w:p>
    <w:p w14:paraId="05FC8CC4" w14:textId="1D9BD815" w:rsidR="00703443" w:rsidRPr="0007452E" w:rsidRDefault="00D45679" w:rsidP="001B7D8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Cs/>
        </w:rPr>
      </w:pPr>
      <w:r w:rsidRPr="0007452E">
        <w:rPr>
          <w:rFonts w:ascii="Times New Roman" w:hAnsi="Times New Roman"/>
          <w:bCs/>
        </w:rPr>
        <w:t xml:space="preserve">1. melléklet </w:t>
      </w:r>
      <w:r w:rsidR="0007452E" w:rsidRPr="0007452E">
        <w:rPr>
          <w:rFonts w:ascii="Times New Roman" w:hAnsi="Times New Roman"/>
          <w:bCs/>
        </w:rPr>
        <w:t xml:space="preserve">– </w:t>
      </w:r>
      <w:r w:rsidRPr="0007452E">
        <w:rPr>
          <w:rFonts w:ascii="Times New Roman" w:hAnsi="Times New Roman"/>
          <w:bCs/>
        </w:rPr>
        <w:t xml:space="preserve">határozati javaslat – </w:t>
      </w:r>
      <w:r w:rsidR="00703443" w:rsidRPr="0007452E">
        <w:rPr>
          <w:rFonts w:ascii="Times New Roman" w:hAnsi="Times New Roman"/>
          <w:bCs/>
        </w:rPr>
        <w:t xml:space="preserve">önkormányzat közbeszerzési terve </w:t>
      </w:r>
    </w:p>
    <w:p w14:paraId="2AB33D08" w14:textId="6CD985FB" w:rsidR="005F0746" w:rsidRPr="0007452E" w:rsidRDefault="00D45679" w:rsidP="001B7D8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Cs/>
        </w:rPr>
      </w:pPr>
      <w:r w:rsidRPr="0007452E">
        <w:rPr>
          <w:rFonts w:ascii="Times New Roman" w:hAnsi="Times New Roman"/>
          <w:bCs/>
        </w:rPr>
        <w:t xml:space="preserve">2. </w:t>
      </w:r>
      <w:r w:rsidR="005F0746" w:rsidRPr="0007452E">
        <w:rPr>
          <w:rFonts w:ascii="Times New Roman" w:hAnsi="Times New Roman"/>
          <w:bCs/>
        </w:rPr>
        <w:t xml:space="preserve">melléklet – </w:t>
      </w:r>
      <w:r w:rsidRPr="0007452E">
        <w:rPr>
          <w:rFonts w:ascii="Times New Roman" w:hAnsi="Times New Roman"/>
          <w:bCs/>
        </w:rPr>
        <w:t>határozati javaslat melléklete</w:t>
      </w:r>
      <w:r w:rsidR="0068619E" w:rsidRPr="0007452E">
        <w:rPr>
          <w:rFonts w:ascii="Times New Roman" w:hAnsi="Times New Roman"/>
          <w:bCs/>
        </w:rPr>
        <w:t xml:space="preserve"> -,</w:t>
      </w:r>
      <w:r w:rsidR="00703443" w:rsidRPr="0007452E">
        <w:rPr>
          <w:rFonts w:ascii="Times New Roman" w:hAnsi="Times New Roman"/>
          <w:bCs/>
        </w:rPr>
        <w:t xml:space="preserve"> </w:t>
      </w:r>
      <w:r w:rsidR="0007452E" w:rsidRPr="0007452E">
        <w:rPr>
          <w:rFonts w:ascii="Times New Roman" w:hAnsi="Times New Roman"/>
          <w:bCs/>
        </w:rPr>
        <w:t>2022. évi közbeszerzési terv</w:t>
      </w:r>
    </w:p>
    <w:p w14:paraId="27031998" w14:textId="2F9260E4" w:rsidR="0007452E" w:rsidRPr="0007452E" w:rsidRDefault="0007452E" w:rsidP="001B7D8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Cs/>
        </w:rPr>
      </w:pPr>
      <w:r w:rsidRPr="0007452E">
        <w:rPr>
          <w:rFonts w:ascii="Times New Roman" w:hAnsi="Times New Roman"/>
          <w:bCs/>
        </w:rPr>
        <w:t>3. melléklet– határozati javaslat -statisztikai összegzés,</w:t>
      </w:r>
    </w:p>
    <w:p w14:paraId="4A4242D8" w14:textId="2641EB33" w:rsidR="0007452E" w:rsidRPr="0007452E" w:rsidRDefault="0007452E" w:rsidP="001B7D82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Cs/>
        </w:rPr>
      </w:pPr>
      <w:r w:rsidRPr="0007452E">
        <w:rPr>
          <w:rFonts w:ascii="Times New Roman" w:hAnsi="Times New Roman"/>
          <w:bCs/>
        </w:rPr>
        <w:t>4. melléklet– határozati javaslat melléklete -</w:t>
      </w:r>
      <w:r>
        <w:rPr>
          <w:rFonts w:ascii="Times New Roman" w:hAnsi="Times New Roman"/>
          <w:bCs/>
        </w:rPr>
        <w:t xml:space="preserve"> </w:t>
      </w:r>
      <w:r w:rsidRPr="0007452E">
        <w:rPr>
          <w:rFonts w:ascii="Times New Roman" w:hAnsi="Times New Roman"/>
          <w:bCs/>
        </w:rPr>
        <w:t>statisztikai összegzés</w:t>
      </w:r>
    </w:p>
    <w:p w14:paraId="5925284E" w14:textId="778C6BBF" w:rsidR="00163864" w:rsidRPr="0007452E" w:rsidRDefault="0007452E" w:rsidP="00FF2809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  <w:bCs/>
        </w:rPr>
      </w:pPr>
      <w:r w:rsidRPr="0007452E">
        <w:rPr>
          <w:rFonts w:ascii="Times New Roman" w:hAnsi="Times New Roman"/>
          <w:bCs/>
        </w:rPr>
        <w:t>5</w:t>
      </w:r>
      <w:r w:rsidR="00D45679" w:rsidRPr="0007452E">
        <w:rPr>
          <w:rFonts w:ascii="Times New Roman" w:hAnsi="Times New Roman"/>
          <w:bCs/>
        </w:rPr>
        <w:t xml:space="preserve">. melléklet </w:t>
      </w:r>
      <w:bookmarkStart w:id="0" w:name="_Hlk94525309"/>
      <w:r w:rsidR="00D45679" w:rsidRPr="0007452E">
        <w:rPr>
          <w:rFonts w:ascii="Times New Roman" w:hAnsi="Times New Roman"/>
          <w:bCs/>
        </w:rPr>
        <w:t xml:space="preserve">– </w:t>
      </w:r>
      <w:bookmarkEnd w:id="0"/>
      <w:r w:rsidR="00D45679" w:rsidRPr="0007452E">
        <w:rPr>
          <w:rFonts w:ascii="Times New Roman" w:hAnsi="Times New Roman"/>
          <w:bCs/>
        </w:rPr>
        <w:t>határozati javaslat</w:t>
      </w:r>
      <w:r w:rsidR="00F3242B" w:rsidRPr="0007452E">
        <w:rPr>
          <w:rFonts w:ascii="Times New Roman" w:hAnsi="Times New Roman"/>
          <w:bCs/>
        </w:rPr>
        <w:t>:</w:t>
      </w:r>
      <w:r w:rsidR="00163864" w:rsidRPr="0007452E">
        <w:rPr>
          <w:rFonts w:ascii="Times New Roman" w:hAnsi="Times New Roman"/>
          <w:bCs/>
        </w:rPr>
        <w:t xml:space="preserve"> </w:t>
      </w:r>
      <w:r w:rsidRPr="0007452E">
        <w:rPr>
          <w:rFonts w:ascii="Times New Roman" w:hAnsi="Times New Roman"/>
          <w:bCs/>
        </w:rPr>
        <w:t xml:space="preserve">- </w:t>
      </w:r>
      <w:r w:rsidR="00163864" w:rsidRPr="0007452E">
        <w:rPr>
          <w:rFonts w:ascii="Times New Roman" w:hAnsi="Times New Roman"/>
          <w:bCs/>
        </w:rPr>
        <w:t xml:space="preserve">közbeszerzési szabályzat </w:t>
      </w:r>
    </w:p>
    <w:p w14:paraId="610E6A35" w14:textId="3146CFA0" w:rsidR="0007452E" w:rsidRPr="00F3242B" w:rsidRDefault="0007452E" w:rsidP="00FF2809">
      <w:pPr>
        <w:pStyle w:val="Listaszerbekezds"/>
        <w:numPr>
          <w:ilvl w:val="0"/>
          <w:numId w:val="3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6. melléklet – határozati javaslat melléklete - közbeszerzési szabályzat (2022.)</w:t>
      </w:r>
    </w:p>
    <w:p w14:paraId="0188118B" w14:textId="77777777" w:rsidR="005F0746" w:rsidRPr="00C00FAC" w:rsidRDefault="005F0746" w:rsidP="005F0746">
      <w:pPr>
        <w:jc w:val="both"/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Elfogadás módja:</w:t>
      </w:r>
      <w:r w:rsidRPr="00C00FAC">
        <w:rPr>
          <w:sz w:val="22"/>
          <w:szCs w:val="22"/>
        </w:rPr>
        <w:t xml:space="preserve"> </w:t>
      </w:r>
      <w:r w:rsidR="00BD3347">
        <w:rPr>
          <w:sz w:val="22"/>
          <w:szCs w:val="22"/>
        </w:rPr>
        <w:t>egyszerű többség</w:t>
      </w:r>
    </w:p>
    <w:p w14:paraId="5C15AB28" w14:textId="77777777" w:rsidR="00B5365D" w:rsidRPr="00C00FAC" w:rsidRDefault="005F0746" w:rsidP="005F0746">
      <w:pPr>
        <w:rPr>
          <w:sz w:val="22"/>
          <w:szCs w:val="22"/>
        </w:rPr>
      </w:pPr>
      <w:r w:rsidRPr="00C00FAC">
        <w:rPr>
          <w:sz w:val="22"/>
          <w:szCs w:val="22"/>
          <w:u w:val="single"/>
        </w:rPr>
        <w:t>Tárgykört rendező jogszabályok:</w:t>
      </w:r>
      <w:r w:rsidRPr="00C00FAC">
        <w:rPr>
          <w:sz w:val="22"/>
          <w:szCs w:val="22"/>
        </w:rPr>
        <w:t xml:space="preserve"> </w:t>
      </w:r>
    </w:p>
    <w:p w14:paraId="4653F712" w14:textId="77777777" w:rsidR="005F0746" w:rsidRPr="00C00FAC" w:rsidRDefault="00B5365D" w:rsidP="005F0746">
      <w:pPr>
        <w:rPr>
          <w:sz w:val="22"/>
          <w:szCs w:val="22"/>
        </w:rPr>
      </w:pPr>
      <w:r w:rsidRPr="00C00FAC">
        <w:rPr>
          <w:sz w:val="22"/>
          <w:szCs w:val="22"/>
        </w:rPr>
        <w:t>A közbeszerzésekről szóló</w:t>
      </w:r>
      <w:r w:rsidR="00CE48C8" w:rsidRPr="00C00FAC">
        <w:rPr>
          <w:sz w:val="22"/>
          <w:szCs w:val="22"/>
        </w:rPr>
        <w:t xml:space="preserve"> </w:t>
      </w:r>
      <w:r w:rsidR="005F0746" w:rsidRPr="00C00FAC">
        <w:rPr>
          <w:sz w:val="22"/>
          <w:szCs w:val="22"/>
        </w:rPr>
        <w:t xml:space="preserve">2015. évi CXLIII. törvény </w:t>
      </w:r>
      <w:r w:rsidRPr="00C00FAC">
        <w:rPr>
          <w:sz w:val="22"/>
          <w:szCs w:val="22"/>
        </w:rPr>
        <w:t>(Kbt.)</w:t>
      </w:r>
    </w:p>
    <w:p w14:paraId="3EE20E1D" w14:textId="77777777" w:rsidR="005F0746" w:rsidRDefault="005F0746" w:rsidP="005F0746"/>
    <w:p w14:paraId="014450EC" w14:textId="77777777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Előterjesztés</w:t>
      </w:r>
    </w:p>
    <w:p w14:paraId="34E10DCE" w14:textId="77777777" w:rsidR="005F0746" w:rsidRDefault="005F0746" w:rsidP="005F0746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a 20</w:t>
      </w:r>
      <w:r w:rsidR="00BD1816">
        <w:rPr>
          <w:b/>
          <w:sz w:val="36"/>
          <w:szCs w:val="36"/>
        </w:rPr>
        <w:t>2</w:t>
      </w:r>
      <w:r w:rsidR="00941AEA">
        <w:rPr>
          <w:b/>
          <w:sz w:val="36"/>
          <w:szCs w:val="36"/>
        </w:rPr>
        <w:t xml:space="preserve">2. évi közbeszerzési terv és a statisztikai összegzés </w:t>
      </w:r>
      <w:r>
        <w:rPr>
          <w:b/>
          <w:sz w:val="36"/>
          <w:szCs w:val="36"/>
        </w:rPr>
        <w:t>elfogadásáról</w:t>
      </w:r>
      <w:r w:rsidR="00941AEA">
        <w:rPr>
          <w:b/>
          <w:sz w:val="36"/>
          <w:szCs w:val="36"/>
        </w:rPr>
        <w:t>, valamint a közbeszerzési szabályzat módosításáról</w:t>
      </w:r>
    </w:p>
    <w:p w14:paraId="54296817" w14:textId="77777777" w:rsidR="00BD1816" w:rsidRDefault="00BD1816" w:rsidP="005F0746">
      <w:pPr>
        <w:jc w:val="center"/>
        <w:outlineLvl w:val="0"/>
        <w:rPr>
          <w:b/>
          <w:sz w:val="36"/>
          <w:szCs w:val="36"/>
        </w:rPr>
      </w:pPr>
    </w:p>
    <w:p w14:paraId="5537FC8E" w14:textId="77777777" w:rsidR="00625AD7" w:rsidRDefault="00BD1816" w:rsidP="00625AD7">
      <w:pPr>
        <w:rPr>
          <w:b/>
          <w:sz w:val="22"/>
          <w:szCs w:val="22"/>
        </w:rPr>
      </w:pPr>
      <w:r w:rsidRPr="00EE1474">
        <w:rPr>
          <w:b/>
          <w:sz w:val="22"/>
          <w:szCs w:val="22"/>
        </w:rPr>
        <w:t>Tisztelt Képviselők!</w:t>
      </w:r>
    </w:p>
    <w:p w14:paraId="49C5FC21" w14:textId="77777777" w:rsidR="00625AD7" w:rsidRDefault="00625AD7" w:rsidP="00625AD7">
      <w:pPr>
        <w:rPr>
          <w:b/>
          <w:sz w:val="22"/>
          <w:szCs w:val="22"/>
        </w:rPr>
      </w:pPr>
    </w:p>
    <w:p w14:paraId="1CBA4F7F" w14:textId="5FE0AFD2" w:rsidR="00C00FAC" w:rsidRPr="00EE1474" w:rsidRDefault="00C00FAC" w:rsidP="00625AD7">
      <w:pPr>
        <w:jc w:val="center"/>
        <w:rPr>
          <w:b/>
          <w:sz w:val="22"/>
          <w:szCs w:val="22"/>
        </w:rPr>
      </w:pPr>
      <w:r w:rsidRPr="00EE1474">
        <w:rPr>
          <w:b/>
          <w:sz w:val="22"/>
          <w:szCs w:val="22"/>
        </w:rPr>
        <w:t>I.</w:t>
      </w:r>
    </w:p>
    <w:p w14:paraId="32888D69" w14:textId="0ABCD616" w:rsidR="00C60581" w:rsidRPr="00EE1474" w:rsidRDefault="00DB3278" w:rsidP="005F0746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Bana Község</w:t>
      </w:r>
      <w:r w:rsidR="005F0746" w:rsidRPr="00EE1474">
        <w:rPr>
          <w:sz w:val="22"/>
          <w:szCs w:val="22"/>
        </w:rPr>
        <w:t xml:space="preserve"> Önkormányzatának</w:t>
      </w:r>
      <w:r w:rsidR="00C60581" w:rsidRPr="00EE1474">
        <w:rPr>
          <w:sz w:val="22"/>
          <w:szCs w:val="22"/>
        </w:rPr>
        <w:t xml:space="preserve"> </w:t>
      </w:r>
      <w:r w:rsidR="005F0746" w:rsidRPr="00EE1474">
        <w:rPr>
          <w:sz w:val="22"/>
          <w:szCs w:val="22"/>
        </w:rPr>
        <w:t>a 20</w:t>
      </w:r>
      <w:r w:rsidR="00602725" w:rsidRPr="00EE1474">
        <w:rPr>
          <w:sz w:val="22"/>
          <w:szCs w:val="22"/>
        </w:rPr>
        <w:t>2</w:t>
      </w:r>
      <w:r w:rsidR="00941AEA">
        <w:rPr>
          <w:sz w:val="22"/>
          <w:szCs w:val="22"/>
        </w:rPr>
        <w:t>2</w:t>
      </w:r>
      <w:r w:rsidR="005F0746" w:rsidRPr="00EE1474">
        <w:rPr>
          <w:sz w:val="22"/>
          <w:szCs w:val="22"/>
        </w:rPr>
        <w:t>-</w:t>
      </w:r>
      <w:r w:rsidR="00C00FAC" w:rsidRPr="00EE1474">
        <w:rPr>
          <w:sz w:val="22"/>
          <w:szCs w:val="22"/>
        </w:rPr>
        <w:t>e</w:t>
      </w:r>
      <w:r w:rsidR="005F0746" w:rsidRPr="00EE1474">
        <w:rPr>
          <w:sz w:val="22"/>
          <w:szCs w:val="22"/>
        </w:rPr>
        <w:t xml:space="preserve">s évre is szükséges </w:t>
      </w:r>
      <w:r w:rsidR="00DF1091" w:rsidRPr="00EE1474">
        <w:rPr>
          <w:sz w:val="22"/>
          <w:szCs w:val="22"/>
        </w:rPr>
        <w:t xml:space="preserve">közbeszerzési tervet készíteni. </w:t>
      </w:r>
      <w:r w:rsidR="00C60581" w:rsidRPr="00EE1474">
        <w:rPr>
          <w:sz w:val="22"/>
          <w:szCs w:val="22"/>
        </w:rPr>
        <w:t>A terveink szerint</w:t>
      </w:r>
      <w:r w:rsidR="00904CE0" w:rsidRPr="00EE1474">
        <w:rPr>
          <w:sz w:val="22"/>
          <w:szCs w:val="22"/>
        </w:rPr>
        <w:t xml:space="preserve"> </w:t>
      </w:r>
      <w:r>
        <w:rPr>
          <w:sz w:val="22"/>
          <w:szCs w:val="22"/>
        </w:rPr>
        <w:t>Bana Község</w:t>
      </w:r>
      <w:r w:rsidR="00C60581" w:rsidRPr="00EE1474">
        <w:rPr>
          <w:sz w:val="22"/>
          <w:szCs w:val="22"/>
        </w:rPr>
        <w:t xml:space="preserve"> Önkormányzata </w:t>
      </w:r>
      <w:r w:rsidR="00941AEA">
        <w:rPr>
          <w:sz w:val="22"/>
          <w:szCs w:val="22"/>
        </w:rPr>
        <w:t xml:space="preserve">2022-ben </w:t>
      </w:r>
      <w:r>
        <w:rPr>
          <w:sz w:val="22"/>
          <w:szCs w:val="22"/>
        </w:rPr>
        <w:t>egy</w:t>
      </w:r>
      <w:r w:rsidR="00941AEA">
        <w:rPr>
          <w:sz w:val="22"/>
          <w:szCs w:val="22"/>
        </w:rPr>
        <w:t xml:space="preserve"> közbeszerzési eljárást is le fog folytatni, amely eljárást </w:t>
      </w:r>
      <w:r w:rsidR="00DE34C6">
        <w:rPr>
          <w:sz w:val="22"/>
          <w:szCs w:val="22"/>
        </w:rPr>
        <w:t xml:space="preserve">fel kell tüntetni a közbeszerzési tervben. </w:t>
      </w:r>
    </w:p>
    <w:p w14:paraId="3BA5B98E" w14:textId="77777777" w:rsidR="00C60581" w:rsidRPr="00EE1474" w:rsidRDefault="00C60581" w:rsidP="00964166">
      <w:pPr>
        <w:spacing w:before="360" w:after="360"/>
        <w:jc w:val="center"/>
        <w:rPr>
          <w:b/>
          <w:sz w:val="22"/>
          <w:szCs w:val="22"/>
        </w:rPr>
      </w:pPr>
      <w:r w:rsidRPr="00EE1474">
        <w:rPr>
          <w:b/>
          <w:sz w:val="22"/>
          <w:szCs w:val="22"/>
        </w:rPr>
        <w:t>II.</w:t>
      </w:r>
    </w:p>
    <w:p w14:paraId="5FCC5034" w14:textId="67920B41" w:rsidR="00C60581" w:rsidRPr="00EE1474" w:rsidRDefault="00DB3278" w:rsidP="00C60581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Bana Község</w:t>
      </w:r>
      <w:r w:rsidR="00C60581" w:rsidRPr="00EE1474">
        <w:rPr>
          <w:sz w:val="22"/>
          <w:szCs w:val="22"/>
        </w:rPr>
        <w:t xml:space="preserve"> Önkormányzatának, ahogy eddig minden évben, idén is kell készíteni statisztikai </w:t>
      </w:r>
      <w:r w:rsidR="00AE4FD2" w:rsidRPr="00EE1474">
        <w:rPr>
          <w:sz w:val="22"/>
          <w:szCs w:val="22"/>
        </w:rPr>
        <w:t>összegzést a 202</w:t>
      </w:r>
      <w:r w:rsidR="0064369C">
        <w:rPr>
          <w:sz w:val="22"/>
          <w:szCs w:val="22"/>
        </w:rPr>
        <w:t>1</w:t>
      </w:r>
      <w:r w:rsidR="00C60581" w:rsidRPr="00EE1474">
        <w:rPr>
          <w:sz w:val="22"/>
          <w:szCs w:val="22"/>
        </w:rPr>
        <w:t xml:space="preserve">. évi közbeszerzésekről a 2015. évi CXLIII. törvény 43. § g) bekezdése szerint. </w:t>
      </w:r>
    </w:p>
    <w:p w14:paraId="44918C88" w14:textId="77777777" w:rsidR="005F0746" w:rsidRDefault="0064369C" w:rsidP="005F074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A közbeszerzési statisztikai összegzések az előterjesztés mellékletét képezik.</w:t>
      </w:r>
    </w:p>
    <w:p w14:paraId="1EC912E7" w14:textId="77777777" w:rsidR="0064369C" w:rsidRPr="00EE1474" w:rsidRDefault="0064369C" w:rsidP="00964166">
      <w:pPr>
        <w:spacing w:before="360" w:after="360"/>
        <w:jc w:val="center"/>
        <w:rPr>
          <w:b/>
          <w:sz w:val="22"/>
          <w:szCs w:val="22"/>
        </w:rPr>
      </w:pPr>
      <w:r w:rsidRPr="00EE1474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>I</w:t>
      </w:r>
      <w:r w:rsidRPr="00EE1474">
        <w:rPr>
          <w:b/>
          <w:sz w:val="22"/>
          <w:szCs w:val="22"/>
        </w:rPr>
        <w:t>I.</w:t>
      </w:r>
    </w:p>
    <w:p w14:paraId="22E6E510" w14:textId="77777777" w:rsidR="0064369C" w:rsidRDefault="007576A5" w:rsidP="005F074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Áttekintésre került az Önkormányzat hatályos közbeszerzési szabályzata is. A közbeszerzési szabályzat a jelenlegi hatályos jogszabályi feltételeknek megfelel, azonban nem közbeszerzésköteles (értékhatár alatti) beszerzések szabályait is tartalmazta. Ez azonban szükségtelen, mert az értékhatár alatti beszerzésekre önálló beszerzési szabályzat került megalkotásra és elfogadásra. </w:t>
      </w:r>
    </w:p>
    <w:p w14:paraId="0EEE52AF" w14:textId="77777777" w:rsidR="007576A5" w:rsidRDefault="007576A5" w:rsidP="005F074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A fentieken túl explicit rögzítésre kerülne az új szabályzatban, hogy a Polgármester bízza meg a közbeszerzési bírálóbizottság tagjait, illetve intézkedhet a közbeszerzés kiírásáról, amennyiben a közbeszerzés a közbeszerzési tervben szerepel és a kötelezettségvállalás forrása önkormányzati költségvetésben vagy támogatói okiratban szerepel. Ezzel a szabállyal a közbeszerzések kiírása gyorsabban történhetne. A közbeszerzés elbírálása természetesen továbbra is a Képviselő-testület hatásköre maradna.</w:t>
      </w:r>
    </w:p>
    <w:p w14:paraId="67E6BC11" w14:textId="77777777" w:rsidR="006B0CA6" w:rsidRDefault="006B0CA6" w:rsidP="005F0746">
      <w:pPr>
        <w:spacing w:before="120"/>
        <w:jc w:val="both"/>
        <w:rPr>
          <w:sz w:val="22"/>
          <w:szCs w:val="22"/>
        </w:rPr>
      </w:pPr>
      <w:r>
        <w:rPr>
          <w:sz w:val="22"/>
          <w:szCs w:val="22"/>
        </w:rPr>
        <w:t>Kérem az elő</w:t>
      </w:r>
      <w:r w:rsidR="003C466E">
        <w:rPr>
          <w:sz w:val="22"/>
          <w:szCs w:val="22"/>
        </w:rPr>
        <w:t>terjesztés megvitatását.</w:t>
      </w:r>
    </w:p>
    <w:p w14:paraId="19C9D6BB" w14:textId="336ECD38" w:rsidR="005F0746" w:rsidRPr="00EE1474" w:rsidRDefault="005F0746" w:rsidP="005F0746">
      <w:pPr>
        <w:spacing w:before="360"/>
        <w:jc w:val="both"/>
        <w:rPr>
          <w:sz w:val="22"/>
          <w:szCs w:val="22"/>
        </w:rPr>
      </w:pPr>
      <w:r w:rsidRPr="00EE1474">
        <w:rPr>
          <w:sz w:val="22"/>
          <w:szCs w:val="22"/>
        </w:rPr>
        <w:t xml:space="preserve">Bábolna, </w:t>
      </w:r>
      <w:r w:rsidR="00C60581" w:rsidRPr="00EE1474">
        <w:rPr>
          <w:sz w:val="22"/>
          <w:szCs w:val="22"/>
        </w:rPr>
        <w:t>20</w:t>
      </w:r>
      <w:r w:rsidR="00BD1816" w:rsidRPr="00EE1474">
        <w:rPr>
          <w:sz w:val="22"/>
          <w:szCs w:val="22"/>
        </w:rPr>
        <w:t>2</w:t>
      </w:r>
      <w:r w:rsidR="00A24211">
        <w:rPr>
          <w:sz w:val="22"/>
          <w:szCs w:val="22"/>
        </w:rPr>
        <w:t>2</w:t>
      </w:r>
      <w:r w:rsidR="00C60581" w:rsidRPr="00EE1474">
        <w:rPr>
          <w:sz w:val="22"/>
          <w:szCs w:val="22"/>
        </w:rPr>
        <w:t xml:space="preserve">. </w:t>
      </w:r>
      <w:r w:rsidR="00DB3278">
        <w:rPr>
          <w:sz w:val="22"/>
          <w:szCs w:val="22"/>
        </w:rPr>
        <w:t>febr</w:t>
      </w:r>
      <w:r w:rsidR="00602725" w:rsidRPr="00EE1474">
        <w:rPr>
          <w:sz w:val="22"/>
          <w:szCs w:val="22"/>
        </w:rPr>
        <w:t xml:space="preserve">uár </w:t>
      </w:r>
      <w:r w:rsidR="00625AD7">
        <w:rPr>
          <w:sz w:val="22"/>
          <w:szCs w:val="22"/>
        </w:rPr>
        <w:t>3</w:t>
      </w:r>
      <w:r w:rsidR="00602725" w:rsidRPr="00EE1474">
        <w:rPr>
          <w:sz w:val="22"/>
          <w:szCs w:val="22"/>
        </w:rPr>
        <w:t>.</w:t>
      </w:r>
      <w:r w:rsidR="00F3242B">
        <w:rPr>
          <w:sz w:val="22"/>
          <w:szCs w:val="22"/>
        </w:rPr>
        <w:t xml:space="preserve">                                                                             Toma Richárd</w:t>
      </w:r>
    </w:p>
    <w:p w14:paraId="7560F470" w14:textId="77777777" w:rsidR="005F0746" w:rsidRPr="00EE1474" w:rsidRDefault="005F0746" w:rsidP="005F0746">
      <w:pPr>
        <w:pStyle w:val="Cm"/>
        <w:ind w:left="5387"/>
        <w:rPr>
          <w:rFonts w:ascii="Times New Roman" w:hAnsi="Times New Roman"/>
          <w:b w:val="0"/>
          <w:sz w:val="22"/>
          <w:szCs w:val="22"/>
        </w:rPr>
      </w:pPr>
      <w:r w:rsidRPr="00EE1474">
        <w:rPr>
          <w:rFonts w:ascii="Times New Roman" w:hAnsi="Times New Roman"/>
          <w:b w:val="0"/>
          <w:sz w:val="22"/>
          <w:szCs w:val="22"/>
        </w:rPr>
        <w:t>polgármester</w:t>
      </w:r>
    </w:p>
    <w:p w14:paraId="238E591C" w14:textId="77777777" w:rsidR="00BD1816" w:rsidRDefault="00BD1816" w:rsidP="00B5365D">
      <w:pPr>
        <w:pStyle w:val="Cm"/>
        <w:spacing w:before="240" w:after="240"/>
        <w:jc w:val="left"/>
        <w:rPr>
          <w:rFonts w:ascii="Times New Roman" w:hAnsi="Times New Roman"/>
          <w:b w:val="0"/>
          <w:sz w:val="24"/>
          <w:szCs w:val="24"/>
        </w:rPr>
      </w:pPr>
    </w:p>
    <w:p w14:paraId="55D1C82A" w14:textId="540CF199" w:rsidR="00BD3347" w:rsidRPr="00C23CA9" w:rsidRDefault="006208BC" w:rsidP="00BD3347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lastRenderedPageBreak/>
        <w:t>1</w:t>
      </w:r>
      <w:r w:rsidR="00BD3347" w:rsidRPr="00C23CA9">
        <w:rPr>
          <w:rFonts w:ascii="Times New Roman" w:hAnsi="Times New Roman"/>
          <w:b w:val="0"/>
          <w:sz w:val="22"/>
          <w:szCs w:val="22"/>
        </w:rPr>
        <w:t xml:space="preserve">. melléklet az 1/2022. számú előterjesztéshez – </w:t>
      </w:r>
      <w:r w:rsidR="00BD3347">
        <w:rPr>
          <w:rFonts w:ascii="Times New Roman" w:hAnsi="Times New Roman"/>
          <w:b w:val="0"/>
          <w:sz w:val="22"/>
          <w:szCs w:val="22"/>
        </w:rPr>
        <w:t>közbeszerzési terv (mellékelve)</w:t>
      </w:r>
    </w:p>
    <w:p w14:paraId="2FAAB497" w14:textId="3DF26140" w:rsidR="005D71E8" w:rsidRPr="00276F22" w:rsidRDefault="005D71E8" w:rsidP="005D71E8">
      <w:pPr>
        <w:pStyle w:val="Cm"/>
        <w:rPr>
          <w:rFonts w:ascii="Times New Roman" w:hAnsi="Times New Roman"/>
          <w:sz w:val="22"/>
          <w:szCs w:val="22"/>
        </w:rPr>
      </w:pPr>
      <w:bookmarkStart w:id="1" w:name="_Hlk95121357"/>
      <w:bookmarkStart w:id="2" w:name="_Hlk95121981"/>
      <w:r w:rsidRPr="001E58F1">
        <w:rPr>
          <w:rFonts w:ascii="Times New Roman" w:hAnsi="Times New Roman"/>
          <w:bCs/>
          <w:sz w:val="22"/>
          <w:szCs w:val="22"/>
          <w:u w:val="single"/>
        </w:rPr>
        <w:t>Bana Község Önkormányzata Képviselő-testületének</w:t>
      </w:r>
      <w:r w:rsidRPr="001E58F1">
        <w:rPr>
          <w:rFonts w:ascii="Times New Roman" w:hAnsi="Times New Roman"/>
          <w:bCs/>
          <w:sz w:val="22"/>
          <w:szCs w:val="22"/>
        </w:rPr>
        <w:br/>
      </w:r>
      <w:r w:rsidRPr="001E58F1">
        <w:rPr>
          <w:rFonts w:ascii="Times New Roman" w:hAnsi="Times New Roman"/>
          <w:bCs/>
          <w:sz w:val="22"/>
          <w:szCs w:val="22"/>
          <w:u w:val="single"/>
        </w:rPr>
        <w:t>2022.(II.09.) határozata</w:t>
      </w:r>
    </w:p>
    <w:bookmarkEnd w:id="1"/>
    <w:p w14:paraId="42DEE2D1" w14:textId="77777777" w:rsidR="005D71E8" w:rsidRPr="00276F22" w:rsidRDefault="005D71E8" w:rsidP="005D71E8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7BB03D38" w14:textId="77777777" w:rsidR="005D71E8" w:rsidRPr="00276F22" w:rsidRDefault="005D71E8" w:rsidP="005D71E8">
      <w:pPr>
        <w:spacing w:before="240" w:after="240"/>
        <w:rPr>
          <w:sz w:val="22"/>
          <w:szCs w:val="22"/>
        </w:rPr>
      </w:pPr>
      <w:r w:rsidRPr="00276F22">
        <w:rPr>
          <w:sz w:val="22"/>
          <w:szCs w:val="22"/>
        </w:rPr>
        <w:t>Bana Község Önkormányzat</w:t>
      </w:r>
      <w:r>
        <w:rPr>
          <w:sz w:val="22"/>
          <w:szCs w:val="22"/>
        </w:rPr>
        <w:t>a</w:t>
      </w:r>
      <w:r w:rsidRPr="00276F22">
        <w:rPr>
          <w:sz w:val="22"/>
          <w:szCs w:val="22"/>
        </w:rPr>
        <w:t xml:space="preserve"> Képviselő-testülete Bana Község</w:t>
      </w:r>
      <w:r>
        <w:rPr>
          <w:sz w:val="22"/>
          <w:szCs w:val="22"/>
        </w:rPr>
        <w:t xml:space="preserve"> Önkormányzata</w:t>
      </w:r>
      <w:r w:rsidRPr="00276F22">
        <w:rPr>
          <w:sz w:val="22"/>
          <w:szCs w:val="22"/>
        </w:rPr>
        <w:t xml:space="preserve"> 2022. évi közbeszerzési tervét </w:t>
      </w:r>
      <w:r>
        <w:rPr>
          <w:sz w:val="22"/>
          <w:szCs w:val="22"/>
        </w:rPr>
        <w:t>az 1. melléklet szerint elfogadja</w:t>
      </w:r>
      <w:r w:rsidRPr="00276F22">
        <w:rPr>
          <w:sz w:val="22"/>
          <w:szCs w:val="22"/>
        </w:rPr>
        <w:t>.</w:t>
      </w:r>
    </w:p>
    <w:bookmarkEnd w:id="2"/>
    <w:p w14:paraId="3329909F" w14:textId="77777777" w:rsidR="005D71E8" w:rsidRPr="00276F22" w:rsidRDefault="005D71E8" w:rsidP="005D71E8">
      <w:pPr>
        <w:tabs>
          <w:tab w:val="left" w:pos="9000"/>
          <w:tab w:val="left" w:pos="9540"/>
        </w:tabs>
        <w:ind w:right="-108"/>
        <w:rPr>
          <w:sz w:val="22"/>
          <w:szCs w:val="22"/>
        </w:rPr>
      </w:pPr>
      <w:r w:rsidRPr="00276F22">
        <w:rPr>
          <w:sz w:val="22"/>
          <w:szCs w:val="22"/>
          <w:u w:val="single"/>
        </w:rPr>
        <w:t>Határidő:</w:t>
      </w:r>
      <w:r w:rsidRPr="00276F22">
        <w:rPr>
          <w:sz w:val="22"/>
          <w:szCs w:val="22"/>
        </w:rPr>
        <w:t xml:space="preserve"> 2022. </w:t>
      </w:r>
      <w:r>
        <w:rPr>
          <w:sz w:val="22"/>
          <w:szCs w:val="22"/>
        </w:rPr>
        <w:t>március 31.</w:t>
      </w:r>
    </w:p>
    <w:p w14:paraId="5C9DE03A" w14:textId="77777777" w:rsidR="005D71E8" w:rsidRDefault="005D71E8" w:rsidP="005D71E8">
      <w:pPr>
        <w:tabs>
          <w:tab w:val="left" w:pos="9000"/>
          <w:tab w:val="left" w:pos="9540"/>
        </w:tabs>
        <w:ind w:right="-108"/>
        <w:rPr>
          <w:sz w:val="22"/>
          <w:szCs w:val="22"/>
        </w:rPr>
      </w:pPr>
      <w:r w:rsidRPr="00276F22">
        <w:rPr>
          <w:sz w:val="22"/>
          <w:szCs w:val="22"/>
          <w:u w:val="single"/>
        </w:rPr>
        <w:t>Felelős:</w:t>
      </w:r>
      <w:r w:rsidRPr="00276F22">
        <w:rPr>
          <w:sz w:val="22"/>
          <w:szCs w:val="22"/>
        </w:rPr>
        <w:t xml:space="preserve"> polgármester</w:t>
      </w:r>
    </w:p>
    <w:p w14:paraId="65020E6C" w14:textId="0A8872D9" w:rsidR="00AE4FD2" w:rsidRPr="00C23CA9" w:rsidRDefault="00AE4FD2" w:rsidP="00AE4FD2">
      <w:pPr>
        <w:tabs>
          <w:tab w:val="left" w:pos="9000"/>
          <w:tab w:val="left" w:pos="9540"/>
        </w:tabs>
        <w:ind w:right="-108"/>
        <w:jc w:val="center"/>
        <w:rPr>
          <w:sz w:val="22"/>
          <w:szCs w:val="22"/>
        </w:rPr>
      </w:pPr>
    </w:p>
    <w:p w14:paraId="1AF03D46" w14:textId="416CD881" w:rsidR="00BE199A" w:rsidRPr="00C23CA9" w:rsidRDefault="001220BF" w:rsidP="00207E0B">
      <w:pPr>
        <w:pStyle w:val="Cm"/>
        <w:spacing w:before="240" w:after="240"/>
        <w:jc w:val="both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2</w:t>
      </w:r>
      <w:r w:rsidR="0007452E">
        <w:rPr>
          <w:rFonts w:ascii="Times New Roman" w:hAnsi="Times New Roman"/>
          <w:b w:val="0"/>
          <w:sz w:val="22"/>
          <w:szCs w:val="22"/>
        </w:rPr>
        <w:t xml:space="preserve">. </w:t>
      </w:r>
      <w:r w:rsidR="00BE199A" w:rsidRPr="00C23CA9">
        <w:rPr>
          <w:rFonts w:ascii="Times New Roman" w:hAnsi="Times New Roman"/>
          <w:b w:val="0"/>
          <w:sz w:val="22"/>
          <w:szCs w:val="22"/>
        </w:rPr>
        <w:t xml:space="preserve">melléklet </w:t>
      </w:r>
      <w:r w:rsidR="00C23CA9" w:rsidRPr="00C23CA9">
        <w:rPr>
          <w:rFonts w:ascii="Times New Roman" w:hAnsi="Times New Roman"/>
          <w:b w:val="0"/>
          <w:sz w:val="22"/>
          <w:szCs w:val="22"/>
        </w:rPr>
        <w:t>az 1/2022</w:t>
      </w:r>
      <w:r w:rsidR="00BE199A" w:rsidRPr="00C23CA9">
        <w:rPr>
          <w:rFonts w:ascii="Times New Roman" w:hAnsi="Times New Roman"/>
          <w:b w:val="0"/>
          <w:sz w:val="22"/>
          <w:szCs w:val="22"/>
        </w:rPr>
        <w:t xml:space="preserve">. számú előterjesztéshez – </w:t>
      </w:r>
      <w:r w:rsidR="00DB3278">
        <w:rPr>
          <w:rFonts w:ascii="Times New Roman" w:hAnsi="Times New Roman"/>
          <w:b w:val="0"/>
          <w:sz w:val="22"/>
          <w:szCs w:val="22"/>
        </w:rPr>
        <w:t xml:space="preserve">Bana </w:t>
      </w:r>
      <w:r w:rsidR="006208BC">
        <w:rPr>
          <w:rFonts w:ascii="Times New Roman" w:hAnsi="Times New Roman"/>
          <w:b w:val="0"/>
          <w:sz w:val="22"/>
          <w:szCs w:val="22"/>
        </w:rPr>
        <w:t>Község Önkormányzata</w:t>
      </w:r>
      <w:r w:rsidR="00BE199A" w:rsidRPr="00C23CA9">
        <w:rPr>
          <w:rFonts w:ascii="Times New Roman" w:hAnsi="Times New Roman"/>
          <w:b w:val="0"/>
          <w:sz w:val="22"/>
          <w:szCs w:val="22"/>
        </w:rPr>
        <w:t>. közbeszerzési terve - határozati javaslat melléklete</w:t>
      </w:r>
    </w:p>
    <w:tbl>
      <w:tblPr>
        <w:tblW w:w="9498" w:type="dxa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1564"/>
        <w:gridCol w:w="1417"/>
        <w:gridCol w:w="1559"/>
        <w:gridCol w:w="2268"/>
        <w:gridCol w:w="2268"/>
      </w:tblGrid>
      <w:tr w:rsidR="00650D71" w:rsidRPr="00C23CA9" w14:paraId="39E78C6A" w14:textId="77777777" w:rsidTr="00C9666F">
        <w:trPr>
          <w:trHeight w:val="110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bottom"/>
            <w:hideMark/>
          </w:tcPr>
          <w:p w14:paraId="0D6B5976" w14:textId="77777777" w:rsidR="00650D71" w:rsidRPr="00C23CA9" w:rsidRDefault="00650D71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S.sz</w:t>
            </w: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ABBA" w14:textId="123603D4" w:rsidR="00650D71" w:rsidRPr="00C23CA9" w:rsidRDefault="00650D71" w:rsidP="008E7E5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Támogatást igénylő</w:t>
            </w:r>
            <w:r w:rsidRPr="00C23CA9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FF0B0" w14:textId="3D3DA991" w:rsidR="00650D71" w:rsidRPr="00C23CA9" w:rsidRDefault="00650D71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beszerzés megnevezése: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5BEA" w14:textId="611A2B4D" w:rsidR="00650D71" w:rsidRPr="00C23CA9" w:rsidRDefault="00650D71" w:rsidP="008E7E5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becsült nettó érték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FF58" w14:textId="781494DE" w:rsidR="00650D71" w:rsidRPr="00C23CA9" w:rsidRDefault="00650D71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Közbeszerzés</w:t>
            </w:r>
            <w:r>
              <w:rPr>
                <w:b/>
                <w:bCs/>
                <w:sz w:val="22"/>
                <w:szCs w:val="22"/>
              </w:rPr>
              <w:t>i</w:t>
            </w:r>
            <w:r w:rsidRPr="00C23CA9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eljárás típusa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F17F9" w14:textId="77777777" w:rsidR="00650D71" w:rsidRPr="00C23CA9" w:rsidRDefault="00650D71" w:rsidP="008E7E56">
            <w:pPr>
              <w:rPr>
                <w:b/>
                <w:bCs/>
                <w:sz w:val="22"/>
                <w:szCs w:val="22"/>
              </w:rPr>
            </w:pPr>
            <w:r w:rsidRPr="00C23CA9">
              <w:rPr>
                <w:b/>
                <w:bCs/>
                <w:sz w:val="22"/>
                <w:szCs w:val="22"/>
              </w:rPr>
              <w:t>Beruházás/ beszerzés befejezésének tervezett dátuma:</w:t>
            </w:r>
          </w:p>
        </w:tc>
      </w:tr>
      <w:tr w:rsidR="00650D71" w:rsidRPr="00C23CA9" w14:paraId="6319143A" w14:textId="77777777" w:rsidTr="00C9666F">
        <w:trPr>
          <w:trHeight w:val="772"/>
        </w:trPr>
        <w:tc>
          <w:tcPr>
            <w:tcW w:w="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29A26" w14:textId="32F1813E" w:rsidR="00650D71" w:rsidRPr="00C23CA9" w:rsidRDefault="00650D71" w:rsidP="008E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05CE7" w14:textId="4B32BDCD" w:rsidR="00650D71" w:rsidRPr="00C23CA9" w:rsidRDefault="00650D71" w:rsidP="008E7E56">
            <w:pPr>
              <w:rPr>
                <w:sz w:val="22"/>
                <w:szCs w:val="22"/>
              </w:rPr>
            </w:pPr>
            <w:r w:rsidRPr="00C23C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Bana Község Önkormányzata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8CD21" w14:textId="4E2FD501" w:rsidR="00650D71" w:rsidRPr="00C23CA9" w:rsidRDefault="00650D71" w:rsidP="008E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építés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25934" w14:textId="17DC73CF" w:rsidR="00650D71" w:rsidRPr="00C23CA9" w:rsidRDefault="00650D71" w:rsidP="008E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78 473 516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99DBD" w14:textId="07C19072" w:rsidR="00650D71" w:rsidRPr="00C23CA9" w:rsidRDefault="00650D71" w:rsidP="008E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Nemzeti értékhatár - nyílt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173ED" w14:textId="430E62C8" w:rsidR="00650D71" w:rsidRPr="00C23CA9" w:rsidRDefault="00650D71" w:rsidP="008E7E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2020.12.31</w:t>
            </w:r>
          </w:p>
        </w:tc>
      </w:tr>
    </w:tbl>
    <w:p w14:paraId="5429D9B3" w14:textId="77777777" w:rsidR="00207E0B" w:rsidRPr="00C23CA9" w:rsidRDefault="00207E0B" w:rsidP="003B13E7">
      <w:pPr>
        <w:pStyle w:val="Cm"/>
        <w:widowControl w:val="0"/>
        <w:spacing w:before="240" w:after="360"/>
        <w:jc w:val="left"/>
        <w:rPr>
          <w:rFonts w:ascii="Times New Roman" w:hAnsi="Times New Roman"/>
          <w:b w:val="0"/>
          <w:sz w:val="22"/>
          <w:szCs w:val="22"/>
        </w:rPr>
      </w:pPr>
    </w:p>
    <w:p w14:paraId="64917FB1" w14:textId="1EF0552F" w:rsidR="003B13E7" w:rsidRPr="00C23CA9" w:rsidRDefault="001220BF" w:rsidP="003B13E7">
      <w:pPr>
        <w:pStyle w:val="Cm"/>
        <w:widowControl w:val="0"/>
        <w:spacing w:before="240" w:after="360"/>
        <w:jc w:val="lef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3</w:t>
      </w:r>
      <w:r w:rsidR="00C23CA9" w:rsidRPr="00C23CA9">
        <w:rPr>
          <w:rFonts w:ascii="Times New Roman" w:hAnsi="Times New Roman"/>
          <w:b w:val="0"/>
          <w:sz w:val="22"/>
          <w:szCs w:val="22"/>
        </w:rPr>
        <w:t>. melléklet</w:t>
      </w:r>
      <w:r w:rsidR="003B13E7" w:rsidRPr="00C23CA9">
        <w:rPr>
          <w:rFonts w:ascii="Times New Roman" w:hAnsi="Times New Roman"/>
          <w:b w:val="0"/>
          <w:sz w:val="22"/>
          <w:szCs w:val="22"/>
        </w:rPr>
        <w:t>– határozati javaslat statisztikai összegzéshez</w:t>
      </w:r>
    </w:p>
    <w:p w14:paraId="73000FD1" w14:textId="54EFE6FF" w:rsidR="005D71E8" w:rsidRPr="001E58F1" w:rsidRDefault="005D71E8" w:rsidP="005D71E8">
      <w:pPr>
        <w:jc w:val="center"/>
        <w:rPr>
          <w:b/>
          <w:sz w:val="22"/>
          <w:szCs w:val="22"/>
        </w:rPr>
      </w:pPr>
      <w:r w:rsidRPr="001E58F1">
        <w:rPr>
          <w:b/>
          <w:bCs/>
          <w:sz w:val="22"/>
          <w:szCs w:val="22"/>
          <w:u w:val="single"/>
        </w:rPr>
        <w:t>Bana Község Önkormányzata Képviselő-testületének</w:t>
      </w:r>
      <w:r w:rsidRPr="001E58F1">
        <w:rPr>
          <w:b/>
          <w:bCs/>
          <w:sz w:val="22"/>
          <w:szCs w:val="22"/>
        </w:rPr>
        <w:br/>
      </w:r>
      <w:r w:rsidRPr="001E58F1">
        <w:rPr>
          <w:b/>
          <w:bCs/>
          <w:sz w:val="22"/>
          <w:szCs w:val="22"/>
          <w:u w:val="single"/>
        </w:rPr>
        <w:t>/2022.(II.09.) határozata</w:t>
      </w:r>
    </w:p>
    <w:p w14:paraId="646BCABF" w14:textId="77777777" w:rsidR="005D71E8" w:rsidRPr="00276F22" w:rsidRDefault="005D71E8" w:rsidP="005D71E8">
      <w:pPr>
        <w:jc w:val="center"/>
        <w:rPr>
          <w:sz w:val="22"/>
          <w:szCs w:val="22"/>
        </w:rPr>
      </w:pPr>
    </w:p>
    <w:p w14:paraId="164DEB1D" w14:textId="77777777" w:rsidR="005D71E8" w:rsidRPr="00276F22" w:rsidRDefault="005D71E8" w:rsidP="005D71E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76F22">
        <w:rPr>
          <w:bCs/>
          <w:sz w:val="22"/>
          <w:szCs w:val="22"/>
        </w:rPr>
        <w:t xml:space="preserve">Bana Község Önkormányzat </w:t>
      </w:r>
      <w:r w:rsidRPr="00276F22">
        <w:rPr>
          <w:sz w:val="22"/>
          <w:szCs w:val="22"/>
        </w:rPr>
        <w:t>Képviselő-testülete elfogadja a 2021. évről szóló – nemleges - közbeszerzési statisztikai összegzést. A Képviselő-testület felhatalmazza a Polgármester</w:t>
      </w:r>
      <w:r>
        <w:rPr>
          <w:sz w:val="22"/>
          <w:szCs w:val="22"/>
        </w:rPr>
        <w:t>t</w:t>
      </w:r>
      <w:r w:rsidRPr="00276F22">
        <w:rPr>
          <w:sz w:val="22"/>
          <w:szCs w:val="22"/>
        </w:rPr>
        <w:t>, hogy a határozat 1. mellékletét képező éves statisztikai összegezés benyújtsa.</w:t>
      </w:r>
    </w:p>
    <w:p w14:paraId="46417653" w14:textId="77777777" w:rsidR="005D71E8" w:rsidRPr="00276F22" w:rsidRDefault="005D71E8" w:rsidP="005D71E8">
      <w:pPr>
        <w:jc w:val="both"/>
        <w:rPr>
          <w:rFonts w:eastAsia="Calibri"/>
          <w:sz w:val="22"/>
          <w:szCs w:val="22"/>
          <w:lang w:eastAsia="en-US"/>
        </w:rPr>
      </w:pPr>
    </w:p>
    <w:p w14:paraId="5865303B" w14:textId="77777777" w:rsidR="005D71E8" w:rsidRPr="00276F22" w:rsidRDefault="005D71E8" w:rsidP="005D71E8">
      <w:pPr>
        <w:tabs>
          <w:tab w:val="left" w:pos="9000"/>
          <w:tab w:val="left" w:pos="9540"/>
        </w:tabs>
        <w:ind w:right="-108"/>
        <w:rPr>
          <w:sz w:val="22"/>
          <w:szCs w:val="22"/>
        </w:rPr>
      </w:pPr>
      <w:r w:rsidRPr="00276F22">
        <w:rPr>
          <w:sz w:val="22"/>
          <w:szCs w:val="22"/>
          <w:u w:val="single"/>
        </w:rPr>
        <w:t>Határidő:</w:t>
      </w:r>
      <w:r w:rsidRPr="00276F22">
        <w:rPr>
          <w:sz w:val="22"/>
          <w:szCs w:val="22"/>
        </w:rPr>
        <w:t xml:space="preserve"> 2022. </w:t>
      </w:r>
      <w:r>
        <w:rPr>
          <w:sz w:val="22"/>
          <w:szCs w:val="22"/>
        </w:rPr>
        <w:t>május 31</w:t>
      </w:r>
      <w:r w:rsidRPr="00276F22">
        <w:rPr>
          <w:sz w:val="22"/>
          <w:szCs w:val="22"/>
        </w:rPr>
        <w:t>.</w:t>
      </w:r>
    </w:p>
    <w:p w14:paraId="3CF83EB8" w14:textId="77777777" w:rsidR="005D71E8" w:rsidRPr="00276F22" w:rsidRDefault="005D71E8" w:rsidP="005D71E8">
      <w:pPr>
        <w:tabs>
          <w:tab w:val="left" w:pos="9000"/>
          <w:tab w:val="left" w:pos="9540"/>
        </w:tabs>
        <w:ind w:right="-108"/>
        <w:rPr>
          <w:sz w:val="22"/>
          <w:szCs w:val="22"/>
        </w:rPr>
      </w:pPr>
      <w:r w:rsidRPr="00276F22">
        <w:rPr>
          <w:sz w:val="22"/>
          <w:szCs w:val="22"/>
          <w:u w:val="single"/>
        </w:rPr>
        <w:t>Felelős:</w:t>
      </w:r>
      <w:r w:rsidRPr="00276F22">
        <w:rPr>
          <w:sz w:val="22"/>
          <w:szCs w:val="22"/>
        </w:rPr>
        <w:t xml:space="preserve"> polgármester</w:t>
      </w:r>
    </w:p>
    <w:p w14:paraId="41215C7D" w14:textId="085C8334" w:rsidR="00BD3347" w:rsidRPr="00BD3347" w:rsidRDefault="001220BF" w:rsidP="00BD3347">
      <w:pPr>
        <w:pStyle w:val="Cm"/>
        <w:widowControl w:val="0"/>
        <w:spacing w:before="240" w:after="360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4</w:t>
      </w:r>
      <w:r w:rsidR="00BD3347" w:rsidRPr="00C23CA9">
        <w:rPr>
          <w:rFonts w:ascii="Times New Roman" w:hAnsi="Times New Roman"/>
          <w:b w:val="0"/>
          <w:sz w:val="22"/>
          <w:szCs w:val="22"/>
        </w:rPr>
        <w:t xml:space="preserve">. melléklet az 1/2022. számú előterjesztéshez – </w:t>
      </w:r>
      <w:r w:rsidR="00BD3347">
        <w:rPr>
          <w:rFonts w:ascii="Times New Roman" w:hAnsi="Times New Roman"/>
          <w:b w:val="0"/>
          <w:sz w:val="22"/>
          <w:szCs w:val="22"/>
        </w:rPr>
        <w:t>Önkormányzat statisztikai összegzése (mellékelve)</w:t>
      </w:r>
    </w:p>
    <w:p w14:paraId="07E23A31" w14:textId="210FEB9A" w:rsidR="004240B6" w:rsidRPr="001E58F1" w:rsidRDefault="001220BF" w:rsidP="004240B6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>5</w:t>
      </w:r>
      <w:r w:rsidR="00BD3347" w:rsidRPr="00C23CA9">
        <w:rPr>
          <w:sz w:val="22"/>
          <w:szCs w:val="22"/>
        </w:rPr>
        <w:t xml:space="preserve">. melléklet az 1/2022. </w:t>
      </w:r>
      <w:r w:rsidR="004240B6" w:rsidRPr="001E58F1">
        <w:rPr>
          <w:b/>
          <w:bCs/>
          <w:sz w:val="22"/>
          <w:szCs w:val="22"/>
          <w:u w:val="single"/>
        </w:rPr>
        <w:t>Bana Község Önkormányzata Képviselő-testületének</w:t>
      </w:r>
      <w:r w:rsidR="004240B6" w:rsidRPr="001E58F1">
        <w:rPr>
          <w:b/>
          <w:bCs/>
          <w:sz w:val="22"/>
          <w:szCs w:val="22"/>
        </w:rPr>
        <w:br/>
      </w:r>
      <w:r w:rsidR="004240B6" w:rsidRPr="001E58F1">
        <w:rPr>
          <w:b/>
          <w:bCs/>
          <w:sz w:val="22"/>
          <w:szCs w:val="22"/>
          <w:u w:val="single"/>
        </w:rPr>
        <w:t>/2022.(II.09.) határozata</w:t>
      </w:r>
    </w:p>
    <w:p w14:paraId="0CDF1902" w14:textId="77777777" w:rsidR="004240B6" w:rsidRPr="00276F22" w:rsidRDefault="004240B6" w:rsidP="004240B6">
      <w:pPr>
        <w:jc w:val="both"/>
        <w:rPr>
          <w:rFonts w:eastAsia="Calibri"/>
          <w:sz w:val="22"/>
          <w:szCs w:val="22"/>
          <w:lang w:eastAsia="en-US"/>
        </w:rPr>
      </w:pPr>
    </w:p>
    <w:p w14:paraId="65CF25D6" w14:textId="77777777" w:rsidR="004240B6" w:rsidRPr="00276F22" w:rsidRDefault="004240B6" w:rsidP="004240B6">
      <w:pPr>
        <w:jc w:val="both"/>
        <w:rPr>
          <w:rFonts w:eastAsia="Calibri"/>
          <w:sz w:val="22"/>
          <w:szCs w:val="22"/>
          <w:lang w:eastAsia="en-US"/>
        </w:rPr>
      </w:pPr>
      <w:r w:rsidRPr="00276F22">
        <w:rPr>
          <w:rFonts w:eastAsia="Calibri"/>
          <w:bCs/>
          <w:sz w:val="22"/>
          <w:szCs w:val="22"/>
          <w:lang w:eastAsia="en-US"/>
        </w:rPr>
        <w:t>Bana Község Önkormányzat</w:t>
      </w:r>
      <w:r>
        <w:rPr>
          <w:rFonts w:eastAsia="Calibri"/>
          <w:bCs/>
          <w:sz w:val="22"/>
          <w:szCs w:val="22"/>
          <w:lang w:eastAsia="en-US"/>
        </w:rPr>
        <w:t>a</w:t>
      </w:r>
      <w:r w:rsidRPr="00276F22">
        <w:rPr>
          <w:rFonts w:eastAsia="Calibri"/>
          <w:bCs/>
          <w:sz w:val="22"/>
          <w:szCs w:val="22"/>
          <w:lang w:eastAsia="en-US"/>
        </w:rPr>
        <w:t xml:space="preserve"> </w:t>
      </w:r>
      <w:r w:rsidRPr="00276F22">
        <w:rPr>
          <w:rFonts w:eastAsia="Calibri"/>
          <w:sz w:val="22"/>
          <w:szCs w:val="22"/>
          <w:lang w:eastAsia="en-US"/>
        </w:rPr>
        <w:t>Képviselő-testülete Bana Község Önkormányzat</w:t>
      </w:r>
      <w:r>
        <w:rPr>
          <w:rFonts w:eastAsia="Calibri"/>
          <w:sz w:val="22"/>
          <w:szCs w:val="22"/>
          <w:lang w:eastAsia="en-US"/>
        </w:rPr>
        <w:t>a</w:t>
      </w:r>
      <w:r w:rsidRPr="00276F22">
        <w:rPr>
          <w:rFonts w:eastAsia="Calibri"/>
          <w:sz w:val="22"/>
          <w:szCs w:val="22"/>
          <w:lang w:eastAsia="en-US"/>
        </w:rPr>
        <w:t xml:space="preserve"> közbeszerzési szabályzatát jelen határozat 1. melléklete szerint elfogadja.</w:t>
      </w:r>
    </w:p>
    <w:p w14:paraId="56EB60DA" w14:textId="77777777" w:rsidR="004240B6" w:rsidRPr="00276F22" w:rsidRDefault="004240B6" w:rsidP="004240B6">
      <w:pPr>
        <w:rPr>
          <w:rFonts w:eastAsia="Calibri"/>
          <w:sz w:val="22"/>
          <w:szCs w:val="22"/>
          <w:lang w:eastAsia="en-US"/>
        </w:rPr>
      </w:pPr>
    </w:p>
    <w:p w14:paraId="1EEF6A6E" w14:textId="77777777" w:rsidR="004240B6" w:rsidRPr="00276F22" w:rsidRDefault="004240B6" w:rsidP="004240B6">
      <w:pPr>
        <w:tabs>
          <w:tab w:val="left" w:pos="9000"/>
          <w:tab w:val="left" w:pos="9540"/>
        </w:tabs>
        <w:ind w:right="-108"/>
        <w:rPr>
          <w:sz w:val="22"/>
          <w:szCs w:val="22"/>
        </w:rPr>
      </w:pPr>
      <w:r w:rsidRPr="00276F22">
        <w:rPr>
          <w:sz w:val="22"/>
          <w:szCs w:val="22"/>
          <w:u w:val="single"/>
        </w:rPr>
        <w:t>Határidő:</w:t>
      </w:r>
      <w:r w:rsidRPr="00276F22">
        <w:rPr>
          <w:sz w:val="22"/>
          <w:szCs w:val="22"/>
        </w:rPr>
        <w:t xml:space="preserve"> 2022. február 15.</w:t>
      </w:r>
    </w:p>
    <w:p w14:paraId="61D2D2A1" w14:textId="77777777" w:rsidR="004240B6" w:rsidRPr="00276F22" w:rsidRDefault="004240B6" w:rsidP="004240B6">
      <w:pPr>
        <w:tabs>
          <w:tab w:val="left" w:pos="9000"/>
          <w:tab w:val="left" w:pos="9540"/>
        </w:tabs>
        <w:ind w:right="-108"/>
        <w:rPr>
          <w:sz w:val="22"/>
          <w:szCs w:val="22"/>
        </w:rPr>
      </w:pPr>
      <w:r w:rsidRPr="00276F22">
        <w:rPr>
          <w:sz w:val="22"/>
          <w:szCs w:val="22"/>
          <w:u w:val="single"/>
        </w:rPr>
        <w:t>Felelős:</w:t>
      </w:r>
      <w:r w:rsidRPr="00276F22">
        <w:rPr>
          <w:sz w:val="22"/>
          <w:szCs w:val="22"/>
        </w:rPr>
        <w:t xml:space="preserve"> polgármester</w:t>
      </w:r>
    </w:p>
    <w:p w14:paraId="15E6ED79" w14:textId="6FE74E11" w:rsidR="00BD3347" w:rsidRPr="00BD3347" w:rsidRDefault="001220BF" w:rsidP="004240B6">
      <w:pPr>
        <w:pStyle w:val="Cm"/>
        <w:widowControl w:val="0"/>
        <w:spacing w:before="240" w:after="360"/>
        <w:jc w:val="left"/>
        <w:rPr>
          <w:rFonts w:ascii="Times New Roman" w:hAnsi="Times New Roman"/>
          <w:b w:val="0"/>
          <w:sz w:val="22"/>
          <w:szCs w:val="22"/>
        </w:rPr>
      </w:pPr>
      <w:r>
        <w:rPr>
          <w:rFonts w:ascii="Times New Roman" w:hAnsi="Times New Roman"/>
          <w:b w:val="0"/>
          <w:sz w:val="22"/>
          <w:szCs w:val="22"/>
        </w:rPr>
        <w:t>6</w:t>
      </w:r>
      <w:r w:rsidR="00BD3347">
        <w:rPr>
          <w:rFonts w:ascii="Times New Roman" w:hAnsi="Times New Roman"/>
          <w:b w:val="0"/>
          <w:sz w:val="22"/>
          <w:szCs w:val="22"/>
        </w:rPr>
        <w:t>.</w:t>
      </w:r>
      <w:r w:rsidR="00BD3347" w:rsidRPr="00C23CA9">
        <w:rPr>
          <w:rFonts w:ascii="Times New Roman" w:hAnsi="Times New Roman"/>
          <w:b w:val="0"/>
          <w:sz w:val="22"/>
          <w:szCs w:val="22"/>
        </w:rPr>
        <w:t xml:space="preserve"> melléklet az – </w:t>
      </w:r>
      <w:r w:rsidR="00163864">
        <w:rPr>
          <w:rFonts w:ascii="Times New Roman" w:hAnsi="Times New Roman"/>
          <w:b w:val="0"/>
          <w:sz w:val="22"/>
          <w:szCs w:val="22"/>
        </w:rPr>
        <w:t>közbeszerzési szabályzat (mellékelve)</w:t>
      </w:r>
    </w:p>
    <w:p w14:paraId="5730EC42" w14:textId="77777777" w:rsidR="003F0FD1" w:rsidRPr="00C23CA9" w:rsidRDefault="003F0FD1">
      <w:pPr>
        <w:spacing w:after="160" w:line="259" w:lineRule="auto"/>
        <w:rPr>
          <w:sz w:val="22"/>
          <w:szCs w:val="22"/>
        </w:rPr>
      </w:pPr>
    </w:p>
    <w:sectPr w:rsidR="003F0FD1" w:rsidRPr="00C23CA9" w:rsidSect="00207E0B"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EB01" w14:textId="77777777" w:rsidR="008236D5" w:rsidRDefault="008236D5" w:rsidP="00C1605D">
      <w:r>
        <w:separator/>
      </w:r>
    </w:p>
  </w:endnote>
  <w:endnote w:type="continuationSeparator" w:id="0">
    <w:p w14:paraId="2C7D2BFB" w14:textId="77777777" w:rsidR="008236D5" w:rsidRDefault="008236D5" w:rsidP="00C1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12AE2" w14:textId="77777777" w:rsidR="008236D5" w:rsidRDefault="008236D5" w:rsidP="00C1605D">
      <w:r>
        <w:separator/>
      </w:r>
    </w:p>
  </w:footnote>
  <w:footnote w:type="continuationSeparator" w:id="0">
    <w:p w14:paraId="3672F663" w14:textId="77777777" w:rsidR="008236D5" w:rsidRDefault="008236D5" w:rsidP="00C1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0662E"/>
    <w:multiLevelType w:val="hybridMultilevel"/>
    <w:tmpl w:val="640EF0BE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FE4D7D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96F84"/>
    <w:multiLevelType w:val="hybridMultilevel"/>
    <w:tmpl w:val="B5F4FD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2D5B"/>
    <w:multiLevelType w:val="hybridMultilevel"/>
    <w:tmpl w:val="04EE923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502"/>
    <w:rsid w:val="0006526D"/>
    <w:rsid w:val="0007452E"/>
    <w:rsid w:val="000919ED"/>
    <w:rsid w:val="001220BF"/>
    <w:rsid w:val="00163864"/>
    <w:rsid w:val="00192600"/>
    <w:rsid w:val="001E0948"/>
    <w:rsid w:val="00207E0B"/>
    <w:rsid w:val="0025202B"/>
    <w:rsid w:val="00252435"/>
    <w:rsid w:val="002904AA"/>
    <w:rsid w:val="00372B1B"/>
    <w:rsid w:val="003A1A33"/>
    <w:rsid w:val="003A1DD3"/>
    <w:rsid w:val="003B13E7"/>
    <w:rsid w:val="003C466E"/>
    <w:rsid w:val="003F0FD1"/>
    <w:rsid w:val="003F28AF"/>
    <w:rsid w:val="004240B6"/>
    <w:rsid w:val="0042528E"/>
    <w:rsid w:val="00445644"/>
    <w:rsid w:val="00523E7D"/>
    <w:rsid w:val="00565BCB"/>
    <w:rsid w:val="005C58F7"/>
    <w:rsid w:val="005D4E1A"/>
    <w:rsid w:val="005D71E8"/>
    <w:rsid w:val="005F0746"/>
    <w:rsid w:val="00602725"/>
    <w:rsid w:val="006208BC"/>
    <w:rsid w:val="00625AD7"/>
    <w:rsid w:val="0064369C"/>
    <w:rsid w:val="00650D71"/>
    <w:rsid w:val="0068619E"/>
    <w:rsid w:val="006B0CA6"/>
    <w:rsid w:val="00703443"/>
    <w:rsid w:val="007576A5"/>
    <w:rsid w:val="00776585"/>
    <w:rsid w:val="00792313"/>
    <w:rsid w:val="008236D5"/>
    <w:rsid w:val="00885886"/>
    <w:rsid w:val="008A6502"/>
    <w:rsid w:val="008B3AC8"/>
    <w:rsid w:val="008F02CB"/>
    <w:rsid w:val="00904CE0"/>
    <w:rsid w:val="009248E4"/>
    <w:rsid w:val="00941AEA"/>
    <w:rsid w:val="00964166"/>
    <w:rsid w:val="009C05A4"/>
    <w:rsid w:val="00A24211"/>
    <w:rsid w:val="00AD4D75"/>
    <w:rsid w:val="00AE152F"/>
    <w:rsid w:val="00AE4FD2"/>
    <w:rsid w:val="00AF0BC6"/>
    <w:rsid w:val="00B5365D"/>
    <w:rsid w:val="00B548F3"/>
    <w:rsid w:val="00BA3312"/>
    <w:rsid w:val="00BD1816"/>
    <w:rsid w:val="00BD3347"/>
    <w:rsid w:val="00BE199A"/>
    <w:rsid w:val="00C00FAC"/>
    <w:rsid w:val="00C1605D"/>
    <w:rsid w:val="00C23CA9"/>
    <w:rsid w:val="00C60581"/>
    <w:rsid w:val="00C9666F"/>
    <w:rsid w:val="00CC2581"/>
    <w:rsid w:val="00CE48C8"/>
    <w:rsid w:val="00D45679"/>
    <w:rsid w:val="00DB3278"/>
    <w:rsid w:val="00DC0E55"/>
    <w:rsid w:val="00DE34C6"/>
    <w:rsid w:val="00DF1091"/>
    <w:rsid w:val="00EE1474"/>
    <w:rsid w:val="00F3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CCD1D"/>
  <w15:chartTrackingRefBased/>
  <w15:docId w15:val="{A87EE0D5-DBF5-4F49-BD86-497FC678D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F2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5F0746"/>
    <w:pPr>
      <w:jc w:val="center"/>
    </w:pPr>
    <w:rPr>
      <w:rFonts w:ascii="Tahoma" w:hAnsi="Tahoma"/>
      <w:b/>
      <w:sz w:val="28"/>
      <w:szCs w:val="20"/>
    </w:rPr>
  </w:style>
  <w:style w:type="character" w:customStyle="1" w:styleId="CmChar">
    <w:name w:val="Cím Char"/>
    <w:basedOn w:val="Bekezdsalapbettpusa"/>
    <w:link w:val="Cm"/>
    <w:rsid w:val="005F0746"/>
    <w:rPr>
      <w:rFonts w:ascii="Tahoma" w:eastAsia="Times New Roman" w:hAnsi="Tahoma" w:cs="Times New Roman"/>
      <w:b/>
      <w:sz w:val="28"/>
      <w:szCs w:val="20"/>
      <w:lang w:eastAsia="hu-HU"/>
    </w:rPr>
  </w:style>
  <w:style w:type="paragraph" w:styleId="Listaszerbekezds">
    <w:name w:val="List Paragraph"/>
    <w:basedOn w:val="Norml"/>
    <w:qFormat/>
    <w:rsid w:val="005F0746"/>
    <w:pPr>
      <w:ind w:left="720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152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152F"/>
    <w:rPr>
      <w:rFonts w:ascii="Segoe UI" w:eastAsia="Times New Roman" w:hAnsi="Segoe UI" w:cs="Segoe UI"/>
      <w:sz w:val="18"/>
      <w:szCs w:val="18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fejChar">
    <w:name w:val="Élőfej Char"/>
    <w:basedOn w:val="Bekezdsalapbettpusa"/>
    <w:link w:val="lfej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1605D"/>
    <w:pPr>
      <w:tabs>
        <w:tab w:val="center" w:pos="4536"/>
        <w:tab w:val="right" w:pos="9072"/>
      </w:tabs>
    </w:pPr>
    <w:rPr>
      <w:rFonts w:ascii="Tahoma" w:hAnsi="Tahoma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C1605D"/>
    <w:rPr>
      <w:rFonts w:ascii="Tahoma" w:eastAsia="Times New Roman" w:hAnsi="Tahoma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55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510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Kálóczi Renáta</dc:creator>
  <cp:keywords/>
  <dc:description/>
  <cp:lastModifiedBy>PHBABOLNA</cp:lastModifiedBy>
  <cp:revision>9</cp:revision>
  <cp:lastPrinted>2021-01-28T07:30:00Z</cp:lastPrinted>
  <dcterms:created xsi:type="dcterms:W3CDTF">2022-01-28T06:27:00Z</dcterms:created>
  <dcterms:modified xsi:type="dcterms:W3CDTF">2022-02-07T09:31:00Z</dcterms:modified>
</cp:coreProperties>
</file>